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2D051" w14:textId="17980F55" w:rsidR="004A68A5" w:rsidRPr="00B411CF" w:rsidRDefault="00C11154" w:rsidP="007A56DA">
      <w:pPr>
        <w:rPr>
          <w:rFonts w:ascii="Arial" w:hAnsi="Arial" w:cs="Arial"/>
          <w:b/>
          <w:sz w:val="30"/>
          <w:szCs w:val="30"/>
        </w:rPr>
      </w:pPr>
      <w:r w:rsidRPr="00B411CF">
        <w:rPr>
          <w:rFonts w:ascii="Arial" w:hAnsi="Arial" w:cs="Arial"/>
          <w:b/>
          <w:sz w:val="30"/>
          <w:szCs w:val="30"/>
        </w:rPr>
        <w:t xml:space="preserve">CAEP </w:t>
      </w:r>
      <w:proofErr w:type="spellStart"/>
      <w:r w:rsidR="00B411CF" w:rsidRPr="00B411CF">
        <w:rPr>
          <w:rFonts w:ascii="Arial" w:hAnsi="Arial" w:cs="Arial"/>
          <w:b/>
          <w:sz w:val="30"/>
          <w:szCs w:val="30"/>
        </w:rPr>
        <w:t>GEMeS</w:t>
      </w:r>
      <w:proofErr w:type="spellEnd"/>
      <w:r w:rsidRPr="00B411CF">
        <w:rPr>
          <w:rFonts w:ascii="Arial" w:hAnsi="Arial" w:cs="Arial"/>
          <w:b/>
          <w:sz w:val="30"/>
          <w:szCs w:val="30"/>
        </w:rPr>
        <w:t xml:space="preserve"> – </w:t>
      </w:r>
      <w:r w:rsidR="00B411CF" w:rsidRPr="00B411CF">
        <w:rPr>
          <w:rFonts w:ascii="Arial" w:hAnsi="Arial" w:cs="Arial"/>
          <w:b/>
          <w:sz w:val="30"/>
          <w:szCs w:val="30"/>
        </w:rPr>
        <w:t>Great Evidence in Medical education Summary</w:t>
      </w:r>
    </w:p>
    <w:p w14:paraId="786E7BBA" w14:textId="77777777" w:rsidR="004120D5" w:rsidRPr="004120D5" w:rsidRDefault="004120D5">
      <w:pPr>
        <w:rPr>
          <w:rFonts w:ascii="Arial" w:hAnsi="Arial" w:cs="Arial"/>
        </w:rPr>
      </w:pPr>
      <w:r w:rsidRPr="004120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9A7FE" wp14:editId="6A3E6ADA">
                <wp:simplePos x="0" y="0"/>
                <wp:positionH relativeFrom="column">
                  <wp:posOffset>-209550</wp:posOffset>
                </wp:positionH>
                <wp:positionV relativeFrom="paragraph">
                  <wp:posOffset>105410</wp:posOffset>
                </wp:positionV>
                <wp:extent cx="6667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1EA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8.3pt" to="508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" strokecolor="#5b9bd5 [3204]" strokeweight="1.5pt">
                <v:stroke joinstyle="miter"/>
              </v:line>
            </w:pict>
          </mc:Fallback>
        </mc:AlternateContent>
      </w:r>
    </w:p>
    <w:p w14:paraId="418D99A3" w14:textId="77777777" w:rsidR="004120D5" w:rsidRPr="004120D5" w:rsidRDefault="004120D5">
      <w:pPr>
        <w:rPr>
          <w:rFonts w:ascii="Arial" w:hAnsi="Arial" w:cs="Arial"/>
        </w:rPr>
      </w:pPr>
    </w:p>
    <w:p w14:paraId="704BE0D9" w14:textId="77777777" w:rsidR="00470251" w:rsidRPr="007A56DA" w:rsidRDefault="00470251" w:rsidP="00C11154">
      <w:pPr>
        <w:rPr>
          <w:rFonts w:ascii="Arial" w:hAnsi="Arial" w:cs="Arial"/>
          <w:b/>
        </w:rPr>
      </w:pPr>
      <w:r w:rsidRPr="007A56DA">
        <w:rPr>
          <w:rFonts w:ascii="Arial" w:hAnsi="Arial" w:cs="Arial"/>
          <w:b/>
        </w:rPr>
        <w:t>EDUCATIONAL DILEMMA</w:t>
      </w:r>
    </w:p>
    <w:p w14:paraId="29FDCE7C" w14:textId="77777777" w:rsidR="00470251" w:rsidRPr="00470251" w:rsidRDefault="00470251" w:rsidP="004702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Question or problem</w:t>
      </w:r>
    </w:p>
    <w:p w14:paraId="08E72306" w14:textId="77777777" w:rsidR="00C11154" w:rsidRPr="007A56DA" w:rsidRDefault="00C11154" w:rsidP="00C11154">
      <w:pPr>
        <w:rPr>
          <w:rFonts w:ascii="Arial" w:hAnsi="Arial" w:cs="Arial"/>
          <w:b/>
        </w:rPr>
      </w:pPr>
      <w:r w:rsidRPr="007A56DA">
        <w:rPr>
          <w:rFonts w:ascii="Arial" w:hAnsi="Arial" w:cs="Arial"/>
          <w:b/>
        </w:rPr>
        <w:t>REFERENCE:</w:t>
      </w:r>
    </w:p>
    <w:p w14:paraId="26374498" w14:textId="77777777" w:rsidR="00C11154" w:rsidRPr="004120D5" w:rsidRDefault="00C11154" w:rsidP="00C111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20D5">
        <w:rPr>
          <w:rFonts w:ascii="Arial" w:hAnsi="Arial" w:cs="Arial"/>
        </w:rPr>
        <w:t>Include DOI or PMID</w:t>
      </w:r>
      <w:bookmarkStart w:id="0" w:name="_GoBack"/>
      <w:bookmarkEnd w:id="0"/>
      <w:r w:rsidRPr="004120D5">
        <w:rPr>
          <w:rFonts w:ascii="Arial" w:hAnsi="Arial" w:cs="Arial"/>
        </w:rPr>
        <w:t xml:space="preserve"> </w:t>
      </w:r>
    </w:p>
    <w:p w14:paraId="314F4387" w14:textId="77777777" w:rsidR="00470251" w:rsidRDefault="00C11154" w:rsidP="00C111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0251">
        <w:rPr>
          <w:rFonts w:ascii="Arial" w:hAnsi="Arial" w:cs="Arial"/>
        </w:rPr>
        <w:t xml:space="preserve">Hyperlink to PubMed or Journal </w:t>
      </w:r>
    </w:p>
    <w:p w14:paraId="48DE5062" w14:textId="77777777" w:rsidR="00470251" w:rsidRPr="007A56DA" w:rsidRDefault="00470251" w:rsidP="00470251">
      <w:pPr>
        <w:rPr>
          <w:rFonts w:ascii="Arial" w:hAnsi="Arial" w:cs="Arial"/>
          <w:b/>
        </w:rPr>
      </w:pPr>
      <w:r w:rsidRPr="007A56DA">
        <w:rPr>
          <w:rFonts w:ascii="Arial" w:hAnsi="Arial" w:cs="Arial"/>
          <w:b/>
        </w:rPr>
        <w:t xml:space="preserve">WHY IS THIS PAPER RELEVANT TO EMERGENCY MEDICINE EDUCATION? </w:t>
      </w:r>
    </w:p>
    <w:p w14:paraId="13BE9E3D" w14:textId="77777777" w:rsidR="00470251" w:rsidRPr="007A56DA" w:rsidRDefault="00742C29" w:rsidP="00C11154">
      <w:pPr>
        <w:rPr>
          <w:rFonts w:ascii="Arial" w:hAnsi="Arial" w:cs="Arial"/>
          <w:b/>
        </w:rPr>
      </w:pPr>
      <w:r w:rsidRPr="007A56DA">
        <w:rPr>
          <w:rFonts w:ascii="Arial" w:hAnsi="Arial" w:cs="Arial"/>
          <w:b/>
        </w:rPr>
        <w:t>LEVEL OF EVIDENCE</w:t>
      </w:r>
    </w:p>
    <w:p w14:paraId="12C94D73" w14:textId="77777777" w:rsidR="00742C29" w:rsidRPr="007A56DA" w:rsidRDefault="00742C29" w:rsidP="00C11154">
      <w:pPr>
        <w:rPr>
          <w:rFonts w:ascii="Arial" w:hAnsi="Arial" w:cs="Arial"/>
          <w:b/>
        </w:rPr>
      </w:pPr>
      <w:r w:rsidRPr="007A56DA">
        <w:rPr>
          <w:rFonts w:ascii="Arial" w:hAnsi="Arial" w:cs="Arial"/>
          <w:b/>
        </w:rPr>
        <w:t>LEVEL OF LEARNING</w:t>
      </w:r>
    </w:p>
    <w:p w14:paraId="4FACEC99" w14:textId="77777777" w:rsidR="00742C29" w:rsidRPr="007A56DA" w:rsidRDefault="00742C29" w:rsidP="00C11154">
      <w:pPr>
        <w:rPr>
          <w:rFonts w:ascii="Arial" w:hAnsi="Arial" w:cs="Arial"/>
          <w:b/>
        </w:rPr>
      </w:pPr>
      <w:r w:rsidRPr="007A56DA">
        <w:rPr>
          <w:rFonts w:ascii="Arial" w:hAnsi="Arial" w:cs="Arial"/>
          <w:b/>
        </w:rPr>
        <w:t>FUNDING SOURCES</w:t>
      </w:r>
    </w:p>
    <w:p w14:paraId="37FD8FC9" w14:textId="77777777" w:rsidR="00742C29" w:rsidRPr="007A56DA" w:rsidRDefault="00742C29" w:rsidP="00C11154">
      <w:pPr>
        <w:rPr>
          <w:rFonts w:ascii="Arial" w:hAnsi="Arial" w:cs="Arial"/>
          <w:b/>
        </w:rPr>
      </w:pPr>
      <w:r w:rsidRPr="007A56DA">
        <w:rPr>
          <w:rFonts w:ascii="Arial" w:hAnsi="Arial" w:cs="Arial"/>
          <w:b/>
        </w:rPr>
        <w:t>STUDY DESIGN</w:t>
      </w:r>
    </w:p>
    <w:p w14:paraId="1581E292" w14:textId="77777777" w:rsidR="00742C29" w:rsidRPr="00742C29" w:rsidRDefault="00742C29" w:rsidP="00742C2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42C29">
        <w:rPr>
          <w:rFonts w:ascii="Arial" w:hAnsi="Arial" w:cs="Arial"/>
        </w:rPr>
        <w:t xml:space="preserve">Write a capsule summary of the type of study this was (qualitative, quantitative, </w:t>
      </w:r>
      <w:proofErr w:type="spellStart"/>
      <w:r w:rsidRPr="00742C29">
        <w:rPr>
          <w:rFonts w:ascii="Arial" w:hAnsi="Arial" w:cs="Arial"/>
        </w:rPr>
        <w:t>etc</w:t>
      </w:r>
      <w:proofErr w:type="spellEnd"/>
      <w:r w:rsidRPr="00742C29">
        <w:rPr>
          <w:rFonts w:ascii="Arial" w:hAnsi="Arial" w:cs="Arial"/>
        </w:rPr>
        <w:t xml:space="preserve">) </w:t>
      </w:r>
    </w:p>
    <w:p w14:paraId="32DDB8A2" w14:textId="77777777" w:rsidR="00742C29" w:rsidRPr="007A56DA" w:rsidRDefault="00742C29" w:rsidP="00C11154">
      <w:pPr>
        <w:rPr>
          <w:rFonts w:ascii="Arial" w:hAnsi="Arial" w:cs="Arial"/>
          <w:b/>
        </w:rPr>
      </w:pPr>
      <w:r w:rsidRPr="007A56DA">
        <w:rPr>
          <w:rFonts w:ascii="Arial" w:hAnsi="Arial" w:cs="Arial"/>
          <w:b/>
        </w:rPr>
        <w:t>SETTING</w:t>
      </w:r>
    </w:p>
    <w:p w14:paraId="7F00DE2A" w14:textId="77777777" w:rsidR="00742C29" w:rsidRPr="00742C29" w:rsidRDefault="00742C29" w:rsidP="00742C2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42C29">
        <w:rPr>
          <w:rFonts w:ascii="Arial" w:hAnsi="Arial" w:cs="Arial"/>
        </w:rPr>
        <w:t>Describe the setting in which the study occurred</w:t>
      </w:r>
      <w:r w:rsidRPr="00742C29">
        <w:rPr>
          <w:rFonts w:ascii="Arial" w:hAnsi="Arial" w:cs="Arial"/>
        </w:rPr>
        <w:tab/>
      </w:r>
    </w:p>
    <w:p w14:paraId="5F57DDC1" w14:textId="77777777" w:rsidR="00742C29" w:rsidRPr="007A56DA" w:rsidRDefault="00742C29" w:rsidP="00C11154">
      <w:pPr>
        <w:rPr>
          <w:rFonts w:ascii="Arial" w:hAnsi="Arial" w:cs="Arial"/>
          <w:b/>
        </w:rPr>
      </w:pPr>
      <w:r w:rsidRPr="007A56DA">
        <w:rPr>
          <w:rFonts w:ascii="Arial" w:hAnsi="Arial" w:cs="Arial"/>
          <w:b/>
        </w:rPr>
        <w:t>SYNOPSIS</w:t>
      </w:r>
    </w:p>
    <w:p w14:paraId="48E30F8D" w14:textId="77777777" w:rsidR="00742C29" w:rsidRPr="00742C29" w:rsidRDefault="00742C29" w:rsidP="00742C2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42C29">
        <w:rPr>
          <w:rFonts w:ascii="Arial" w:hAnsi="Arial" w:cs="Arial"/>
        </w:rPr>
        <w:t>~250 words</w:t>
      </w:r>
    </w:p>
    <w:p w14:paraId="49D87747" w14:textId="77777777" w:rsidR="00742C29" w:rsidRPr="00742C29" w:rsidRDefault="00742C29" w:rsidP="00742C2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42C29">
        <w:rPr>
          <w:rFonts w:ascii="Arial" w:hAnsi="Arial" w:cs="Arial"/>
        </w:rPr>
        <w:t xml:space="preserve">Include significant results or findings that support the bottom line. </w:t>
      </w:r>
    </w:p>
    <w:p w14:paraId="1064BD95" w14:textId="77777777" w:rsidR="00C11154" w:rsidRPr="007A56DA" w:rsidRDefault="0075404E" w:rsidP="00C11154">
      <w:pPr>
        <w:rPr>
          <w:rFonts w:ascii="Arial" w:hAnsi="Arial" w:cs="Arial"/>
          <w:b/>
        </w:rPr>
      </w:pPr>
      <w:r w:rsidRPr="007A56DA">
        <w:rPr>
          <w:rFonts w:ascii="Arial" w:hAnsi="Arial" w:cs="Arial"/>
          <w:b/>
        </w:rPr>
        <w:t>BOTTOM LINE</w:t>
      </w:r>
    </w:p>
    <w:sectPr w:rsidR="00C11154" w:rsidRPr="007A56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EB769" w14:textId="77777777" w:rsidR="007A56DA" w:rsidRDefault="007A56DA" w:rsidP="007A56DA">
      <w:pPr>
        <w:spacing w:after="0" w:line="240" w:lineRule="auto"/>
      </w:pPr>
      <w:r>
        <w:separator/>
      </w:r>
    </w:p>
  </w:endnote>
  <w:endnote w:type="continuationSeparator" w:id="0">
    <w:p w14:paraId="31929AB3" w14:textId="77777777" w:rsidR="007A56DA" w:rsidRDefault="007A56DA" w:rsidP="007A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0D11C" w14:textId="77777777" w:rsidR="007A56DA" w:rsidRDefault="007A56DA" w:rsidP="007A56DA">
      <w:pPr>
        <w:spacing w:after="0" w:line="240" w:lineRule="auto"/>
      </w:pPr>
      <w:r>
        <w:separator/>
      </w:r>
    </w:p>
  </w:footnote>
  <w:footnote w:type="continuationSeparator" w:id="0">
    <w:p w14:paraId="7FCD4C37" w14:textId="77777777" w:rsidR="007A56DA" w:rsidRDefault="007A56DA" w:rsidP="007A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9E29" w14:textId="1C47A7F8" w:rsidR="007A56DA" w:rsidRDefault="007A56DA">
    <w:pPr>
      <w:pStyle w:val="Header"/>
    </w:pPr>
    <w:r>
      <w:rPr>
        <w:rFonts w:ascii="Arial" w:hAnsi="Arial" w:cs="Arial"/>
        <w:b/>
        <w:noProof/>
        <w:sz w:val="30"/>
        <w:szCs w:val="30"/>
      </w:rPr>
      <w:drawing>
        <wp:inline distT="0" distB="0" distL="0" distR="0" wp14:anchorId="55DAC14E" wp14:editId="4436B8EF">
          <wp:extent cx="612712" cy="7461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EP_2015Logo_RGB_Stacked_BI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11" cy="752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46D615" w14:textId="77777777" w:rsidR="007A56DA" w:rsidRDefault="007A5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7CCC"/>
    <w:multiLevelType w:val="hybridMultilevel"/>
    <w:tmpl w:val="1D9A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A9E"/>
    <w:multiLevelType w:val="hybridMultilevel"/>
    <w:tmpl w:val="36A6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6F04"/>
    <w:multiLevelType w:val="hybridMultilevel"/>
    <w:tmpl w:val="6B42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E4961"/>
    <w:multiLevelType w:val="hybridMultilevel"/>
    <w:tmpl w:val="81A2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25AB7"/>
    <w:multiLevelType w:val="hybridMultilevel"/>
    <w:tmpl w:val="60AE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159B2"/>
    <w:multiLevelType w:val="hybridMultilevel"/>
    <w:tmpl w:val="7A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54"/>
    <w:rsid w:val="001E2A15"/>
    <w:rsid w:val="001E6462"/>
    <w:rsid w:val="003242F6"/>
    <w:rsid w:val="00351F09"/>
    <w:rsid w:val="004120D5"/>
    <w:rsid w:val="0041229E"/>
    <w:rsid w:val="00470251"/>
    <w:rsid w:val="004A68A5"/>
    <w:rsid w:val="004B159C"/>
    <w:rsid w:val="005B4446"/>
    <w:rsid w:val="00610FF5"/>
    <w:rsid w:val="00742C29"/>
    <w:rsid w:val="0075404E"/>
    <w:rsid w:val="007A56DA"/>
    <w:rsid w:val="008D1C92"/>
    <w:rsid w:val="009A167C"/>
    <w:rsid w:val="00A71B9C"/>
    <w:rsid w:val="00A74CD4"/>
    <w:rsid w:val="00A7670D"/>
    <w:rsid w:val="00B411CF"/>
    <w:rsid w:val="00B4660E"/>
    <w:rsid w:val="00C11154"/>
    <w:rsid w:val="00CA0602"/>
    <w:rsid w:val="00CE41E4"/>
    <w:rsid w:val="00D1583C"/>
    <w:rsid w:val="00E1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BF4F"/>
  <w15:chartTrackingRefBased/>
  <w15:docId w15:val="{2B543917-6112-4BEB-B796-0CB6A986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0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DA"/>
  </w:style>
  <w:style w:type="paragraph" w:styleId="Footer">
    <w:name w:val="footer"/>
    <w:basedOn w:val="Normal"/>
    <w:link w:val="FooterChar"/>
    <w:uiPriority w:val="99"/>
    <w:unhideWhenUsed/>
    <w:rsid w:val="007A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0ED3-B074-4B61-AAC6-9F7BD935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Wyatt</dc:creator>
  <cp:keywords/>
  <dc:description/>
  <cp:lastModifiedBy>Rachelle Tessier</cp:lastModifiedBy>
  <cp:revision>6</cp:revision>
  <cp:lastPrinted>2019-05-01T17:34:00Z</cp:lastPrinted>
  <dcterms:created xsi:type="dcterms:W3CDTF">2016-11-25T18:51:00Z</dcterms:created>
  <dcterms:modified xsi:type="dcterms:W3CDTF">2019-05-01T17:38:00Z</dcterms:modified>
</cp:coreProperties>
</file>